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0A97" w14:textId="2C53F645" w:rsidR="006B67BA" w:rsidRPr="006B67BA" w:rsidRDefault="006B67BA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FF0000"/>
          <w:sz w:val="32"/>
          <w:szCs w:val="32"/>
        </w:rPr>
      </w:pPr>
      <w:r>
        <w:rPr>
          <w:rFonts w:eastAsia="Times New Roman"/>
          <w:b/>
          <w:color w:val="FF0000"/>
          <w:sz w:val="32"/>
          <w:szCs w:val="32"/>
        </w:rPr>
        <w:t>REVISED AGENDA</w:t>
      </w:r>
    </w:p>
    <w:p w14:paraId="45EEE31F" w14:textId="2488B3BC" w:rsidR="00B25964" w:rsidRPr="00B25964" w:rsidRDefault="00DE4E9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="00B25964"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788BE89C" w14:textId="28B73D2C" w:rsidR="00B25964" w:rsidRPr="00B25964" w:rsidRDefault="00D96C64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696121">
        <w:rPr>
          <w:rFonts w:eastAsia="Times New Roman"/>
          <w:b/>
          <w:color w:val="0070C0"/>
          <w:sz w:val="28"/>
          <w:szCs w:val="28"/>
        </w:rPr>
        <w:t>December 14</w:t>
      </w:r>
      <w:r w:rsidR="007D2AD3">
        <w:rPr>
          <w:rFonts w:eastAsia="Times New Roman"/>
          <w:b/>
          <w:color w:val="0070C0"/>
          <w:sz w:val="28"/>
          <w:szCs w:val="28"/>
        </w:rPr>
        <w:t xml:space="preserve">, </w:t>
      </w:r>
      <w:proofErr w:type="gramStart"/>
      <w:r w:rsidR="007D2AD3">
        <w:rPr>
          <w:rFonts w:eastAsia="Times New Roman"/>
          <w:b/>
          <w:color w:val="0070C0"/>
          <w:sz w:val="28"/>
          <w:szCs w:val="28"/>
        </w:rPr>
        <w:t>2023</w:t>
      </w:r>
      <w:proofErr w:type="gramEnd"/>
      <w:r w:rsidR="00BF208F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2A67AC66" w14:textId="182A871D" w:rsidR="00B25964" w:rsidRPr="00B25964" w:rsidRDefault="007C53A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Room 163</w:t>
      </w:r>
    </w:p>
    <w:p w14:paraId="664D851E" w14:textId="77777777" w:rsidR="00B25964" w:rsidRPr="00766426" w:rsidRDefault="00B25964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46F8B55A" w14:textId="77777777" w:rsidR="00B25964" w:rsidRPr="008B5243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8B5243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E521549" w14:textId="77777777" w:rsidR="00C161F8" w:rsidRPr="008B5243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8B5243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3E077852" w14:textId="77777777" w:rsidR="00B25964" w:rsidRPr="008B5243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8B5243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3F9FC3B8" w14:textId="77777777" w:rsidR="00C161F8" w:rsidRPr="008B5243" w:rsidRDefault="00C161F8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6F245331" w14:textId="77777777" w:rsidR="00B25964" w:rsidRPr="008B5243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8B5243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5F986779" w14:textId="77777777" w:rsidR="00C161F8" w:rsidRPr="008B5243" w:rsidRDefault="00C161F8" w:rsidP="00AC4859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C683B7" w14:textId="33454FC4" w:rsidR="004232B5" w:rsidRDefault="00C979AC" w:rsidP="00B25964">
      <w:pPr>
        <w:spacing w:after="0"/>
        <w:rPr>
          <w:rFonts w:asciiTheme="minorHAnsi" w:hAnsiTheme="minorHAnsi"/>
          <w:b/>
          <w:sz w:val="26"/>
          <w:szCs w:val="26"/>
        </w:rPr>
      </w:pPr>
      <w:r w:rsidRPr="008B5243">
        <w:rPr>
          <w:rFonts w:asciiTheme="minorHAnsi" w:hAnsiTheme="minorHAnsi"/>
          <w:b/>
          <w:sz w:val="26"/>
          <w:szCs w:val="26"/>
        </w:rPr>
        <w:t>Approve</w:t>
      </w:r>
      <w:r w:rsidR="00563251" w:rsidRPr="008B5243">
        <w:rPr>
          <w:rFonts w:asciiTheme="minorHAnsi" w:hAnsiTheme="minorHAnsi"/>
          <w:b/>
          <w:sz w:val="26"/>
          <w:szCs w:val="26"/>
        </w:rPr>
        <w:t xml:space="preserve"> </w:t>
      </w:r>
      <w:r w:rsidR="00696121">
        <w:rPr>
          <w:rFonts w:asciiTheme="minorHAnsi" w:hAnsiTheme="minorHAnsi"/>
          <w:b/>
          <w:sz w:val="26"/>
          <w:szCs w:val="26"/>
        </w:rPr>
        <w:t>November 9</w:t>
      </w:r>
      <w:r w:rsidR="00882830" w:rsidRPr="008B5243">
        <w:rPr>
          <w:rFonts w:asciiTheme="minorHAnsi" w:hAnsiTheme="minorHAnsi"/>
          <w:b/>
          <w:sz w:val="26"/>
          <w:szCs w:val="26"/>
        </w:rPr>
        <w:t xml:space="preserve">, </w:t>
      </w:r>
      <w:proofErr w:type="gramStart"/>
      <w:r w:rsidR="00882830" w:rsidRPr="008B5243">
        <w:rPr>
          <w:rFonts w:asciiTheme="minorHAnsi" w:hAnsiTheme="minorHAnsi"/>
          <w:b/>
          <w:sz w:val="26"/>
          <w:szCs w:val="26"/>
        </w:rPr>
        <w:t>2023</w:t>
      </w:r>
      <w:proofErr w:type="gramEnd"/>
      <w:r w:rsidRPr="008B5243">
        <w:rPr>
          <w:rFonts w:asciiTheme="minorHAnsi" w:hAnsiTheme="minorHAnsi"/>
          <w:b/>
          <w:sz w:val="26"/>
          <w:szCs w:val="26"/>
        </w:rPr>
        <w:t xml:space="preserve"> Meeting Minutes</w:t>
      </w:r>
    </w:p>
    <w:p w14:paraId="6FEE3803" w14:textId="77777777" w:rsidR="008344C8" w:rsidRDefault="008344C8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66B0E8" w14:textId="513A1B51" w:rsidR="008344C8" w:rsidRDefault="008344C8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Nominate Board Officers for 2024</w:t>
      </w:r>
    </w:p>
    <w:p w14:paraId="57C0D0DB" w14:textId="77777777" w:rsidR="008506DF" w:rsidRDefault="008506DF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32648597" w14:textId="7E096180" w:rsidR="008506DF" w:rsidRPr="008B5243" w:rsidRDefault="008506DF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Staff Requests</w:t>
      </w:r>
    </w:p>
    <w:p w14:paraId="531F36FB" w14:textId="77777777" w:rsidR="00D214BD" w:rsidRPr="008B5243" w:rsidRDefault="00D214BD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27B1EBA0" w14:textId="44E6EC0E" w:rsidR="00EF7E5D" w:rsidRPr="008B5243" w:rsidRDefault="00EF7E5D" w:rsidP="00925372">
      <w:pPr>
        <w:spacing w:after="0"/>
        <w:rPr>
          <w:rFonts w:asciiTheme="minorHAnsi" w:hAnsiTheme="minorHAnsi"/>
          <w:b/>
          <w:sz w:val="26"/>
          <w:szCs w:val="26"/>
        </w:rPr>
      </w:pPr>
      <w:r w:rsidRPr="008B5243">
        <w:rPr>
          <w:rFonts w:asciiTheme="minorHAnsi" w:hAnsiTheme="minorHAnsi"/>
          <w:b/>
          <w:sz w:val="26"/>
          <w:szCs w:val="26"/>
        </w:rPr>
        <w:t>Consent Agenda</w:t>
      </w:r>
    </w:p>
    <w:p w14:paraId="2F2CD512" w14:textId="715550B6" w:rsidR="00282E90" w:rsidRPr="008B5243" w:rsidRDefault="00B86677" w:rsidP="00282E90">
      <w:pPr>
        <w:pStyle w:val="ListParagraph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 w:rsidRPr="008B5243">
        <w:rPr>
          <w:rFonts w:asciiTheme="minorHAnsi" w:hAnsiTheme="minorHAnsi"/>
          <w:sz w:val="26"/>
          <w:szCs w:val="26"/>
        </w:rPr>
        <w:t>Direct Service Contracts</w:t>
      </w:r>
      <w:r w:rsidR="00D743CD" w:rsidRPr="008B5243">
        <w:rPr>
          <w:rFonts w:asciiTheme="minorHAnsi" w:hAnsiTheme="minorHAnsi"/>
          <w:sz w:val="26"/>
          <w:szCs w:val="26"/>
        </w:rPr>
        <w:t xml:space="preserve"> Review; No Known Conflicts</w:t>
      </w:r>
    </w:p>
    <w:p w14:paraId="2219801E" w14:textId="288ADBFF" w:rsidR="008B5243" w:rsidRPr="00696121" w:rsidRDefault="008506DF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</w:t>
      </w:r>
      <w:r w:rsidR="00696121">
        <w:rPr>
          <w:rFonts w:asciiTheme="minorHAnsi" w:hAnsiTheme="minorHAnsi" w:cstheme="minorHAnsi"/>
          <w:sz w:val="26"/>
          <w:szCs w:val="26"/>
        </w:rPr>
        <w:t>dvance DD Care, LLC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6EB6B37" w14:textId="5C18D261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Ann-Cecelia Goldin, LLC</w:t>
      </w:r>
    </w:p>
    <w:p w14:paraId="56D99750" w14:textId="0D76A35F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Aspire Speech Therapy, LLC</w:t>
      </w:r>
    </w:p>
    <w:p w14:paraId="39B320EB" w14:textId="484A00B4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Beyond Healthcare and Education, LLC</w:t>
      </w:r>
    </w:p>
    <w:p w14:paraId="49186C27" w14:textId="2547C142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Boahen Healthcare Services, LTD</w:t>
      </w:r>
    </w:p>
    <w:p w14:paraId="0EC3A773" w14:textId="74FF7FAC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Bridges to Independence, Inc.</w:t>
      </w:r>
    </w:p>
    <w:p w14:paraId="73A67FBC" w14:textId="7AC1293A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Center for Cognitive and Behavioral Therapy of Greater Columbus, Inc.</w:t>
      </w:r>
    </w:p>
    <w:p w14:paraId="3F99DCD4" w14:textId="3F329CFB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Children’s Center for Developmental Enrichment, Corp.</w:t>
      </w:r>
    </w:p>
    <w:p w14:paraId="593D7721" w14:textId="7D89B2AA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Columbus Area Speech Therapy, Inc.</w:t>
      </w:r>
    </w:p>
    <w:p w14:paraId="37C7AD99" w14:textId="4B24AD9D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Creative Foundations, Inc.</w:t>
      </w:r>
    </w:p>
    <w:p w14:paraId="05B10676" w14:textId="1C947450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Divine Mercy Home Healthcare, LLC</w:t>
      </w:r>
    </w:p>
    <w:p w14:paraId="3BA865C3" w14:textId="054BB67D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Duty Health Care Services, LLC</w:t>
      </w:r>
    </w:p>
    <w:p w14:paraId="78110E62" w14:textId="2B44F1CD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ECHO Residential Support, Inc.</w:t>
      </w:r>
    </w:p>
    <w:p w14:paraId="1CC732D8" w14:textId="0BFF8395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Embrace Health Agency, LLC</w:t>
      </w:r>
    </w:p>
    <w:p w14:paraId="7456A7D5" w14:textId="19D0D415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Essentials First Therapy, LLC</w:t>
      </w:r>
    </w:p>
    <w:p w14:paraId="680D2045" w14:textId="7B2AE54C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Horizon Healthcare Services, LLC</w:t>
      </w:r>
    </w:p>
    <w:p w14:paraId="4B0BB1A9" w14:textId="2D2C0614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>Humanity Health Care Services, LLC</w:t>
      </w:r>
    </w:p>
    <w:p w14:paraId="3BE4EA08" w14:textId="547C4D57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I Am Boundless, Inc.</w:t>
      </w:r>
    </w:p>
    <w:p w14:paraId="5B2F95FC" w14:textId="50F3AFE4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I Am Boundless, Inc. Behavior Support Services</w:t>
      </w:r>
    </w:p>
    <w:p w14:paraId="7DE47218" w14:textId="4079C5BC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Journey Together, LLC</w:t>
      </w:r>
    </w:p>
    <w:p w14:paraId="1179A4EC" w14:textId="7E71DBA4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Merc Supported Living, LLC</w:t>
      </w:r>
    </w:p>
    <w:p w14:paraId="4871D07D" w14:textId="3F3FFEE9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Move to Learn, LLC</w:t>
      </w:r>
    </w:p>
    <w:p w14:paraId="7CF70179" w14:textId="2DCAFD67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Nancy K. Mangini, LLC</w:t>
      </w:r>
    </w:p>
    <w:p w14:paraId="387A20E3" w14:textId="51F7264F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Nu Hearts, LLC</w:t>
      </w:r>
    </w:p>
    <w:p w14:paraId="4C370491" w14:textId="525AD53C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PT for Kids, LLC</w:t>
      </w:r>
    </w:p>
    <w:p w14:paraId="56E6507A" w14:textId="5FA715F1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Recreation Unlimited Farm and Fun Corp.</w:t>
      </w:r>
    </w:p>
    <w:p w14:paraId="60C9FFCA" w14:textId="52D9CE66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Reliable, Independent, Dependable, Efficient, LLC (RIDE)</w:t>
      </w:r>
    </w:p>
    <w:p w14:paraId="30FEB329" w14:textId="75B7373E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Sensory Learning Therapy, LLC</w:t>
      </w:r>
    </w:p>
    <w:p w14:paraId="7A6805AD" w14:textId="033ECC65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Something to Say, LLC</w:t>
      </w:r>
    </w:p>
    <w:p w14:paraId="34B59816" w14:textId="291555FA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Speaking of Speech Therapy Services, LLC</w:t>
      </w:r>
    </w:p>
    <w:p w14:paraId="5CC040C0" w14:textId="302D5EDC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Spectrum Therapy, LLC</w:t>
      </w:r>
    </w:p>
    <w:p w14:paraId="3C91BD3C" w14:textId="5E714C11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Speech for Life, LLC</w:t>
      </w:r>
    </w:p>
    <w:p w14:paraId="3D71D03B" w14:textId="2E6B52D4" w:rsidR="00696121" w:rsidRPr="00696121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Spirit of Peace Clinical Counseling, LLC</w:t>
      </w:r>
    </w:p>
    <w:p w14:paraId="71269EF5" w14:textId="75795448" w:rsidR="00696121" w:rsidRPr="001F5AF0" w:rsidRDefault="00696121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Sweet Skills, LLC</w:t>
      </w:r>
    </w:p>
    <w:p w14:paraId="5A538622" w14:textId="79E4F884" w:rsidR="001F5AF0" w:rsidRPr="001F5AF0" w:rsidRDefault="001F5AF0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The Alpha Group of Delaware, Inc.</w:t>
      </w:r>
    </w:p>
    <w:p w14:paraId="1B9E4F73" w14:textId="3017421F" w:rsidR="001F5AF0" w:rsidRDefault="001F5AF0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Cs/>
          <w:sz w:val="26"/>
          <w:szCs w:val="26"/>
        </w:rPr>
      </w:pPr>
      <w:r w:rsidRPr="001F5AF0">
        <w:rPr>
          <w:rFonts w:asciiTheme="minorHAnsi" w:hAnsiTheme="minorHAnsi"/>
          <w:bCs/>
          <w:sz w:val="26"/>
          <w:szCs w:val="26"/>
        </w:rPr>
        <w:t xml:space="preserve">The Alpha </w:t>
      </w:r>
      <w:r>
        <w:rPr>
          <w:rFonts w:asciiTheme="minorHAnsi" w:hAnsiTheme="minorHAnsi"/>
          <w:bCs/>
          <w:sz w:val="26"/>
          <w:szCs w:val="26"/>
        </w:rPr>
        <w:t>Group of Delaware, Inc Benefits Education and Analysis</w:t>
      </w:r>
    </w:p>
    <w:p w14:paraId="35F4E41A" w14:textId="78A575F3" w:rsidR="001F5AF0" w:rsidRDefault="001F5AF0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Cs/>
          <w:sz w:val="26"/>
          <w:szCs w:val="26"/>
        </w:rPr>
      </w:pPr>
      <w:r>
        <w:rPr>
          <w:rFonts w:asciiTheme="minorHAnsi" w:hAnsiTheme="minorHAnsi"/>
          <w:bCs/>
          <w:sz w:val="26"/>
          <w:szCs w:val="26"/>
        </w:rPr>
        <w:t>The Delaware Speech and Hearing Center, Corp.</w:t>
      </w:r>
    </w:p>
    <w:p w14:paraId="7F211387" w14:textId="076B315D" w:rsidR="001F5AF0" w:rsidRDefault="001F5AF0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Cs/>
          <w:sz w:val="26"/>
          <w:szCs w:val="26"/>
        </w:rPr>
      </w:pPr>
      <w:r>
        <w:rPr>
          <w:rFonts w:asciiTheme="minorHAnsi" w:hAnsiTheme="minorHAnsi"/>
          <w:bCs/>
          <w:sz w:val="26"/>
          <w:szCs w:val="26"/>
        </w:rPr>
        <w:t>Viaquest Day and Employment Services, LLC</w:t>
      </w:r>
    </w:p>
    <w:p w14:paraId="6AE287D0" w14:textId="406C8833" w:rsidR="001F5AF0" w:rsidRDefault="001F5AF0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Cs/>
          <w:sz w:val="26"/>
          <w:szCs w:val="26"/>
        </w:rPr>
      </w:pPr>
      <w:r>
        <w:rPr>
          <w:rFonts w:asciiTheme="minorHAnsi" w:hAnsiTheme="minorHAnsi"/>
          <w:bCs/>
          <w:sz w:val="26"/>
          <w:szCs w:val="26"/>
        </w:rPr>
        <w:t>Viaquest Residential Services, LLC</w:t>
      </w:r>
    </w:p>
    <w:p w14:paraId="269DDB54" w14:textId="51E45FAD" w:rsidR="001F5AF0" w:rsidRDefault="001F5AF0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Cs/>
          <w:sz w:val="26"/>
          <w:szCs w:val="26"/>
        </w:rPr>
      </w:pPr>
      <w:r>
        <w:rPr>
          <w:rFonts w:asciiTheme="minorHAnsi" w:hAnsiTheme="minorHAnsi"/>
          <w:bCs/>
          <w:sz w:val="26"/>
          <w:szCs w:val="26"/>
        </w:rPr>
        <w:t>Victoria Z. Cremer, MA, CCC-SLP, LLC</w:t>
      </w:r>
    </w:p>
    <w:p w14:paraId="050F28B4" w14:textId="696A8AD4" w:rsidR="001F5AF0" w:rsidRDefault="001F5AF0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Cs/>
          <w:sz w:val="26"/>
          <w:szCs w:val="26"/>
        </w:rPr>
      </w:pPr>
      <w:r>
        <w:rPr>
          <w:rFonts w:asciiTheme="minorHAnsi" w:hAnsiTheme="minorHAnsi"/>
          <w:bCs/>
          <w:sz w:val="26"/>
          <w:szCs w:val="26"/>
        </w:rPr>
        <w:t>Way With Words Speech Therapy, LLC</w:t>
      </w:r>
    </w:p>
    <w:p w14:paraId="3328B244" w14:textId="0EEDD3DB" w:rsidR="001F5AF0" w:rsidRDefault="001F5AF0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Cs/>
          <w:sz w:val="26"/>
          <w:szCs w:val="26"/>
        </w:rPr>
      </w:pPr>
      <w:r>
        <w:rPr>
          <w:rFonts w:asciiTheme="minorHAnsi" w:hAnsiTheme="minorHAnsi"/>
          <w:bCs/>
          <w:sz w:val="26"/>
          <w:szCs w:val="26"/>
        </w:rPr>
        <w:t>Wholey Sisters Music Together, LLC</w:t>
      </w:r>
    </w:p>
    <w:p w14:paraId="77839F2E" w14:textId="7BA274C8" w:rsidR="001F5AF0" w:rsidRDefault="001F5AF0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Cs/>
          <w:sz w:val="26"/>
          <w:szCs w:val="26"/>
        </w:rPr>
      </w:pPr>
      <w:r>
        <w:rPr>
          <w:rFonts w:asciiTheme="minorHAnsi" w:hAnsiTheme="minorHAnsi"/>
          <w:bCs/>
          <w:sz w:val="26"/>
          <w:szCs w:val="26"/>
        </w:rPr>
        <w:t>Workman Structure, LLC</w:t>
      </w:r>
    </w:p>
    <w:p w14:paraId="30AAA1AE" w14:textId="0D30CF2D" w:rsidR="006B67BA" w:rsidRPr="001F5AF0" w:rsidRDefault="006B67BA" w:rsidP="00696121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bCs/>
          <w:sz w:val="26"/>
          <w:szCs w:val="26"/>
        </w:rPr>
      </w:pPr>
      <w:r>
        <w:rPr>
          <w:rFonts w:asciiTheme="minorHAnsi" w:hAnsiTheme="minorHAnsi"/>
          <w:bCs/>
          <w:sz w:val="26"/>
          <w:szCs w:val="26"/>
        </w:rPr>
        <w:t>The Nisonger Center</w:t>
      </w:r>
    </w:p>
    <w:p w14:paraId="7BD84B19" w14:textId="77777777" w:rsidR="008506DF" w:rsidRPr="008506DF" w:rsidRDefault="008506DF" w:rsidP="008506DF">
      <w:pPr>
        <w:spacing w:after="0" w:line="240" w:lineRule="auto"/>
        <w:rPr>
          <w:rFonts w:asciiTheme="minorHAnsi" w:hAnsiTheme="minorHAnsi"/>
          <w:b/>
          <w:sz w:val="26"/>
          <w:szCs w:val="26"/>
        </w:rPr>
      </w:pPr>
    </w:p>
    <w:p w14:paraId="29D62FF9" w14:textId="0DFF9C3D" w:rsidR="00455832" w:rsidRPr="008B5243" w:rsidRDefault="00B25964" w:rsidP="00282E90">
      <w:pPr>
        <w:rPr>
          <w:rFonts w:asciiTheme="minorHAnsi" w:hAnsiTheme="minorHAnsi"/>
          <w:sz w:val="26"/>
          <w:szCs w:val="26"/>
        </w:rPr>
      </w:pPr>
      <w:r w:rsidRPr="008B5243">
        <w:rPr>
          <w:rFonts w:asciiTheme="minorHAnsi" w:hAnsiTheme="minorHAnsi"/>
          <w:b/>
          <w:sz w:val="26"/>
          <w:szCs w:val="26"/>
        </w:rPr>
        <w:t>Adjournment</w:t>
      </w:r>
    </w:p>
    <w:sectPr w:rsidR="00455832" w:rsidRPr="008B5243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0577" w14:textId="77777777" w:rsidR="003D700E" w:rsidRDefault="003D700E" w:rsidP="0037408D">
      <w:pPr>
        <w:spacing w:after="0" w:line="240" w:lineRule="auto"/>
      </w:pPr>
      <w:r>
        <w:separator/>
      </w:r>
    </w:p>
  </w:endnote>
  <w:endnote w:type="continuationSeparator" w:id="0">
    <w:p w14:paraId="46626BC9" w14:textId="77777777" w:rsidR="003D700E" w:rsidRDefault="003D70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C44C" w14:textId="77777777" w:rsidR="003D700E" w:rsidRDefault="003D70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FC8457" wp14:editId="046DD8D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295E" w14:textId="77777777" w:rsidR="003D700E" w:rsidRDefault="003D700E" w:rsidP="0037408D">
      <w:pPr>
        <w:spacing w:after="0" w:line="240" w:lineRule="auto"/>
      </w:pPr>
      <w:r>
        <w:separator/>
      </w:r>
    </w:p>
  </w:footnote>
  <w:footnote w:type="continuationSeparator" w:id="0">
    <w:p w14:paraId="11E2C2A2" w14:textId="77777777" w:rsidR="003D700E" w:rsidRDefault="003D70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DE8" w14:textId="77777777" w:rsidR="003D700E" w:rsidRDefault="003D70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EC5D19C" wp14:editId="660723F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46476"/>
    <w:multiLevelType w:val="hybridMultilevel"/>
    <w:tmpl w:val="0A68AD5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1A5BFB"/>
    <w:multiLevelType w:val="hybridMultilevel"/>
    <w:tmpl w:val="0FA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7769A5"/>
    <w:multiLevelType w:val="hybridMultilevel"/>
    <w:tmpl w:val="5C7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698077">
    <w:abstractNumId w:val="3"/>
  </w:num>
  <w:num w:numId="2" w16cid:durableId="1737507387">
    <w:abstractNumId w:val="1"/>
  </w:num>
  <w:num w:numId="3" w16cid:durableId="567423951">
    <w:abstractNumId w:val="4"/>
  </w:num>
  <w:num w:numId="4" w16cid:durableId="1421875189">
    <w:abstractNumId w:val="0"/>
  </w:num>
  <w:num w:numId="5" w16cid:durableId="450515134">
    <w:abstractNumId w:val="5"/>
  </w:num>
  <w:num w:numId="6" w16cid:durableId="988441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17184"/>
    <w:rsid w:val="0002577C"/>
    <w:rsid w:val="000333CE"/>
    <w:rsid w:val="00080291"/>
    <w:rsid w:val="000B223F"/>
    <w:rsid w:val="000D2E5D"/>
    <w:rsid w:val="000D54D9"/>
    <w:rsid w:val="000D5658"/>
    <w:rsid w:val="000D6B6B"/>
    <w:rsid w:val="000D7910"/>
    <w:rsid w:val="001023D9"/>
    <w:rsid w:val="00112296"/>
    <w:rsid w:val="00125897"/>
    <w:rsid w:val="00132D77"/>
    <w:rsid w:val="001651A9"/>
    <w:rsid w:val="00174646"/>
    <w:rsid w:val="00187BA5"/>
    <w:rsid w:val="001A1C1A"/>
    <w:rsid w:val="001A2DD1"/>
    <w:rsid w:val="001A3BA8"/>
    <w:rsid w:val="001B6CDB"/>
    <w:rsid w:val="001C4E6C"/>
    <w:rsid w:val="001E0E95"/>
    <w:rsid w:val="001F2A31"/>
    <w:rsid w:val="001F5AF0"/>
    <w:rsid w:val="002050F8"/>
    <w:rsid w:val="00226F40"/>
    <w:rsid w:val="00282E90"/>
    <w:rsid w:val="002B56A3"/>
    <w:rsid w:val="002C4BE9"/>
    <w:rsid w:val="002D2919"/>
    <w:rsid w:val="002D5F1A"/>
    <w:rsid w:val="002E257D"/>
    <w:rsid w:val="00301AEE"/>
    <w:rsid w:val="0031085E"/>
    <w:rsid w:val="00316DA7"/>
    <w:rsid w:val="00336E75"/>
    <w:rsid w:val="00354FAF"/>
    <w:rsid w:val="003575CC"/>
    <w:rsid w:val="0037408D"/>
    <w:rsid w:val="00376F5D"/>
    <w:rsid w:val="00383693"/>
    <w:rsid w:val="003C4E33"/>
    <w:rsid w:val="003C6F39"/>
    <w:rsid w:val="003D2F55"/>
    <w:rsid w:val="003D700E"/>
    <w:rsid w:val="00405096"/>
    <w:rsid w:val="004108D7"/>
    <w:rsid w:val="00421D16"/>
    <w:rsid w:val="004232B5"/>
    <w:rsid w:val="00423EB8"/>
    <w:rsid w:val="004316D4"/>
    <w:rsid w:val="004462CF"/>
    <w:rsid w:val="00455832"/>
    <w:rsid w:val="0047109E"/>
    <w:rsid w:val="004A69E7"/>
    <w:rsid w:val="004B588C"/>
    <w:rsid w:val="004D6C5E"/>
    <w:rsid w:val="00504163"/>
    <w:rsid w:val="00511708"/>
    <w:rsid w:val="005326AA"/>
    <w:rsid w:val="00551B4D"/>
    <w:rsid w:val="00563251"/>
    <w:rsid w:val="00564132"/>
    <w:rsid w:val="00574B92"/>
    <w:rsid w:val="005762DE"/>
    <w:rsid w:val="00582D6F"/>
    <w:rsid w:val="0059161B"/>
    <w:rsid w:val="005B1C1B"/>
    <w:rsid w:val="005C141F"/>
    <w:rsid w:val="005D2B34"/>
    <w:rsid w:val="00612E72"/>
    <w:rsid w:val="006167D1"/>
    <w:rsid w:val="00642C4E"/>
    <w:rsid w:val="006506F5"/>
    <w:rsid w:val="00656815"/>
    <w:rsid w:val="00692A3E"/>
    <w:rsid w:val="00696121"/>
    <w:rsid w:val="006B5D15"/>
    <w:rsid w:val="006B67BA"/>
    <w:rsid w:val="006B6965"/>
    <w:rsid w:val="006C3F75"/>
    <w:rsid w:val="006F0B79"/>
    <w:rsid w:val="006F0D3A"/>
    <w:rsid w:val="006F4F24"/>
    <w:rsid w:val="00725AA1"/>
    <w:rsid w:val="00735397"/>
    <w:rsid w:val="00757541"/>
    <w:rsid w:val="007658DA"/>
    <w:rsid w:val="00777431"/>
    <w:rsid w:val="00787854"/>
    <w:rsid w:val="00796D49"/>
    <w:rsid w:val="007A5479"/>
    <w:rsid w:val="007B4A38"/>
    <w:rsid w:val="007C53A6"/>
    <w:rsid w:val="007D1A4A"/>
    <w:rsid w:val="007D2AD3"/>
    <w:rsid w:val="007F3ECE"/>
    <w:rsid w:val="00804610"/>
    <w:rsid w:val="00804FC0"/>
    <w:rsid w:val="00813936"/>
    <w:rsid w:val="008344C8"/>
    <w:rsid w:val="00842465"/>
    <w:rsid w:val="00845F5B"/>
    <w:rsid w:val="008506DF"/>
    <w:rsid w:val="00864345"/>
    <w:rsid w:val="008800FB"/>
    <w:rsid w:val="00880E05"/>
    <w:rsid w:val="008820C4"/>
    <w:rsid w:val="00882830"/>
    <w:rsid w:val="008857D0"/>
    <w:rsid w:val="00895AF8"/>
    <w:rsid w:val="008B2E4B"/>
    <w:rsid w:val="008B5243"/>
    <w:rsid w:val="008D34B7"/>
    <w:rsid w:val="008F329C"/>
    <w:rsid w:val="00907C10"/>
    <w:rsid w:val="00923126"/>
    <w:rsid w:val="00925372"/>
    <w:rsid w:val="0092560C"/>
    <w:rsid w:val="0093142B"/>
    <w:rsid w:val="0094071B"/>
    <w:rsid w:val="009514D2"/>
    <w:rsid w:val="0095481E"/>
    <w:rsid w:val="00985011"/>
    <w:rsid w:val="009906DF"/>
    <w:rsid w:val="009A37C6"/>
    <w:rsid w:val="009A5564"/>
    <w:rsid w:val="009C5BAA"/>
    <w:rsid w:val="009D13FF"/>
    <w:rsid w:val="009E098C"/>
    <w:rsid w:val="009F50EF"/>
    <w:rsid w:val="00A0411E"/>
    <w:rsid w:val="00A3733F"/>
    <w:rsid w:val="00A4147C"/>
    <w:rsid w:val="00A448EA"/>
    <w:rsid w:val="00A57D29"/>
    <w:rsid w:val="00A6566F"/>
    <w:rsid w:val="00A7179B"/>
    <w:rsid w:val="00A84D41"/>
    <w:rsid w:val="00A94372"/>
    <w:rsid w:val="00AA3D21"/>
    <w:rsid w:val="00AB4944"/>
    <w:rsid w:val="00AC4859"/>
    <w:rsid w:val="00AE042E"/>
    <w:rsid w:val="00AE38A6"/>
    <w:rsid w:val="00AF42B2"/>
    <w:rsid w:val="00AF75C1"/>
    <w:rsid w:val="00B0055B"/>
    <w:rsid w:val="00B00985"/>
    <w:rsid w:val="00B10F29"/>
    <w:rsid w:val="00B223E9"/>
    <w:rsid w:val="00B25964"/>
    <w:rsid w:val="00B52358"/>
    <w:rsid w:val="00B558B0"/>
    <w:rsid w:val="00B66FC6"/>
    <w:rsid w:val="00B86677"/>
    <w:rsid w:val="00BD569C"/>
    <w:rsid w:val="00BD7362"/>
    <w:rsid w:val="00BF208F"/>
    <w:rsid w:val="00C161F8"/>
    <w:rsid w:val="00C22B9E"/>
    <w:rsid w:val="00C51978"/>
    <w:rsid w:val="00C75168"/>
    <w:rsid w:val="00C83A02"/>
    <w:rsid w:val="00C83E1A"/>
    <w:rsid w:val="00C979AC"/>
    <w:rsid w:val="00CA5022"/>
    <w:rsid w:val="00CB2941"/>
    <w:rsid w:val="00CC26C6"/>
    <w:rsid w:val="00CC2EDA"/>
    <w:rsid w:val="00D15410"/>
    <w:rsid w:val="00D214BD"/>
    <w:rsid w:val="00D25891"/>
    <w:rsid w:val="00D308C8"/>
    <w:rsid w:val="00D5540B"/>
    <w:rsid w:val="00D606CF"/>
    <w:rsid w:val="00D61A4C"/>
    <w:rsid w:val="00D65AE5"/>
    <w:rsid w:val="00D743CD"/>
    <w:rsid w:val="00D91177"/>
    <w:rsid w:val="00D96C64"/>
    <w:rsid w:val="00DA3176"/>
    <w:rsid w:val="00DB25FE"/>
    <w:rsid w:val="00DC0B23"/>
    <w:rsid w:val="00DE4E96"/>
    <w:rsid w:val="00E054F3"/>
    <w:rsid w:val="00E11294"/>
    <w:rsid w:val="00E43C4D"/>
    <w:rsid w:val="00E44A30"/>
    <w:rsid w:val="00E5689E"/>
    <w:rsid w:val="00E613FF"/>
    <w:rsid w:val="00E818A7"/>
    <w:rsid w:val="00E87BC4"/>
    <w:rsid w:val="00E905C6"/>
    <w:rsid w:val="00E91304"/>
    <w:rsid w:val="00EB47CF"/>
    <w:rsid w:val="00EF7747"/>
    <w:rsid w:val="00EF7E5D"/>
    <w:rsid w:val="00F00CD8"/>
    <w:rsid w:val="00F018B2"/>
    <w:rsid w:val="00F230D1"/>
    <w:rsid w:val="00F23E99"/>
    <w:rsid w:val="00F3476A"/>
    <w:rsid w:val="00F456F4"/>
    <w:rsid w:val="00F46F5D"/>
    <w:rsid w:val="00F54814"/>
    <w:rsid w:val="00F60F98"/>
    <w:rsid w:val="00F8364E"/>
    <w:rsid w:val="00F93095"/>
    <w:rsid w:val="00F93384"/>
    <w:rsid w:val="00FB7DB4"/>
    <w:rsid w:val="00FD643C"/>
    <w:rsid w:val="00FD6D43"/>
    <w:rsid w:val="00FE40C8"/>
    <w:rsid w:val="00FF240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."/>
  <w:listSeparator w:val=","/>
  <w14:docId w14:val="0F69BB4F"/>
  <w15:docId w15:val="{ADD31A25-E919-48CE-A665-C497361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4E-F9DD-4215-96FF-86BFC95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Brittany McClaskey</dc:creator>
  <cp:lastModifiedBy>Jennifer Bianchi</cp:lastModifiedBy>
  <cp:revision>4</cp:revision>
  <cp:lastPrinted>2021-10-08T18:11:00Z</cp:lastPrinted>
  <dcterms:created xsi:type="dcterms:W3CDTF">2023-12-06T21:19:00Z</dcterms:created>
  <dcterms:modified xsi:type="dcterms:W3CDTF">2023-12-13T20:02:00Z</dcterms:modified>
</cp:coreProperties>
</file>