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A5E6" w14:textId="77777777" w:rsidR="00823D93" w:rsidRDefault="00823D93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</w:p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0C336177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 xml:space="preserve">, </w:t>
      </w:r>
      <w:r w:rsidR="007C2193">
        <w:rPr>
          <w:rFonts w:eastAsia="Times New Roman"/>
          <w:b/>
          <w:szCs w:val="24"/>
        </w:rPr>
        <w:t>December 14</w:t>
      </w:r>
      <w:r w:rsidR="009F465D">
        <w:rPr>
          <w:rFonts w:eastAsia="Times New Roman"/>
          <w:b/>
          <w:szCs w:val="24"/>
        </w:rPr>
        <w:t>,</w:t>
      </w:r>
      <w:r w:rsidR="00823D93">
        <w:rPr>
          <w:rFonts w:eastAsia="Times New Roman"/>
          <w:b/>
          <w:szCs w:val="24"/>
        </w:rPr>
        <w:t xml:space="preserve"> </w:t>
      </w:r>
      <w:r w:rsidR="006A7936">
        <w:rPr>
          <w:rFonts w:eastAsia="Times New Roman"/>
          <w:b/>
          <w:szCs w:val="24"/>
        </w:rPr>
        <w:t>2023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3B527070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7E0C87">
        <w:rPr>
          <w:rFonts w:asciiTheme="minorHAnsi" w:eastAsia="Times New Roman" w:hAnsiTheme="minorHAnsi"/>
          <w:szCs w:val="24"/>
        </w:rPr>
        <w:t>1</w:t>
      </w:r>
      <w:r w:rsidR="00885D2A">
        <w:rPr>
          <w:rFonts w:asciiTheme="minorHAnsi" w:eastAsia="Times New Roman" w:hAnsiTheme="minorHAnsi"/>
          <w:szCs w:val="24"/>
        </w:rPr>
        <w:t>6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>
        <w:rPr>
          <w:rFonts w:asciiTheme="minorHAnsi" w:eastAsia="Times New Roman" w:hAnsiTheme="minorHAnsi"/>
          <w:szCs w:val="24"/>
        </w:rPr>
        <w:t>December 14</w:t>
      </w:r>
      <w:r w:rsidR="00540F21">
        <w:rPr>
          <w:rFonts w:asciiTheme="minorHAnsi" w:eastAsia="Times New Roman" w:hAnsiTheme="minorHAnsi"/>
          <w:szCs w:val="24"/>
        </w:rPr>
        <w:t>, 2023</w:t>
      </w:r>
      <w:r w:rsidR="00534767" w:rsidRPr="00096ECB">
        <w:rPr>
          <w:rFonts w:asciiTheme="minorHAnsi" w:eastAsia="Times New Roman" w:hAnsiTheme="minorHAnsi"/>
          <w:szCs w:val="24"/>
        </w:rPr>
        <w:t xml:space="preserve"> 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09B1D220" w14:textId="556F6253" w:rsidR="00712EF9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 xml:space="preserve">Louis Borowicz and </w:t>
      </w:r>
      <w:r w:rsidR="00AB4CEB">
        <w:rPr>
          <w:rFonts w:asciiTheme="minorHAnsi" w:hAnsiTheme="minorHAnsi"/>
          <w:color w:val="000000"/>
          <w:szCs w:val="24"/>
        </w:rPr>
        <w:t xml:space="preserve">David Moser </w:t>
      </w:r>
    </w:p>
    <w:p w14:paraId="07BC3477" w14:textId="0BE0A901" w:rsidR="00AB4CEB" w:rsidRDefault="00AB4CEB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Members Absent:</w:t>
      </w:r>
      <w:r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Howard Heffelfinger</w:t>
      </w:r>
    </w:p>
    <w:p w14:paraId="0BC54B17" w14:textId="2ADE5DA4" w:rsidR="0044137A" w:rsidRDefault="0044137A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</w:p>
    <w:p w14:paraId="2641625D" w14:textId="504CF23D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C2193">
        <w:rPr>
          <w:rFonts w:asciiTheme="minorHAnsi" w:hAnsiTheme="minorHAnsi"/>
          <w:color w:val="000000"/>
          <w:szCs w:val="24"/>
        </w:rPr>
        <w:t xml:space="preserve">Chase Waits, Senior Director of Communications and Community Engagement;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4A82B310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7C2193">
        <w:rPr>
          <w:rFonts w:asciiTheme="minorHAnsi" w:hAnsiTheme="minorHAnsi"/>
          <w:b/>
          <w:szCs w:val="24"/>
        </w:rPr>
        <w:t>November 9</w:t>
      </w:r>
      <w:r w:rsidR="00BB4A98">
        <w:rPr>
          <w:rFonts w:asciiTheme="minorHAnsi" w:hAnsiTheme="minorHAnsi"/>
          <w:b/>
          <w:szCs w:val="24"/>
        </w:rPr>
        <w:t>,</w:t>
      </w:r>
      <w:r w:rsidR="00B21719">
        <w:rPr>
          <w:rFonts w:asciiTheme="minorHAnsi" w:hAnsiTheme="minorHAnsi"/>
          <w:b/>
          <w:szCs w:val="24"/>
        </w:rPr>
        <w:t xml:space="preserve"> 2023</w:t>
      </w:r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4FF02C2B" w:rsidR="002B483A" w:rsidRDefault="007C2193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November 9</w:t>
      </w:r>
      <w:r w:rsidR="007E0C87">
        <w:rPr>
          <w:rFonts w:asciiTheme="minorHAnsi" w:hAnsiTheme="minorHAnsi"/>
          <w:szCs w:val="24"/>
        </w:rPr>
        <w:t>,</w:t>
      </w:r>
      <w:r w:rsidR="00B21719">
        <w:rPr>
          <w:rFonts w:asciiTheme="minorHAnsi" w:hAnsiTheme="minorHAnsi"/>
          <w:szCs w:val="24"/>
        </w:rPr>
        <w:t xml:space="preserve"> 2023</w:t>
      </w:r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color w:val="000000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51EC7CE7" w14:textId="77777777" w:rsidR="00CC3DBD" w:rsidRDefault="00CC3DBD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7759837B" w14:textId="05BE21D7" w:rsidR="00CC3DBD" w:rsidRPr="00CC3DBD" w:rsidRDefault="00CC3DBD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CC3DBD">
        <w:rPr>
          <w:rFonts w:asciiTheme="minorHAnsi" w:hAnsiTheme="minorHAnsi"/>
          <w:b/>
          <w:bCs/>
          <w:szCs w:val="24"/>
        </w:rPr>
        <w:t>Nominate Board Officers for 2024</w:t>
      </w:r>
    </w:p>
    <w:p w14:paraId="278DB030" w14:textId="0798BD93" w:rsidR="00CC3DBD" w:rsidRDefault="00CC3DBD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 moved to keep Louis Borowicz as Board Chair, David Moser as Vice Chair and Ted Klecker as Secretary.  Louis Borowicz seconded the motion.  The motion carried.</w:t>
      </w:r>
    </w:p>
    <w:p w14:paraId="16E2C5E3" w14:textId="77777777" w:rsidR="00A55942" w:rsidRDefault="00A5594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ED95E9" w14:textId="5919C798" w:rsidR="00A55942" w:rsidRPr="00A55942" w:rsidRDefault="00A55942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A55942">
        <w:rPr>
          <w:rFonts w:asciiTheme="minorHAnsi" w:hAnsiTheme="minorHAnsi"/>
          <w:b/>
          <w:bCs/>
          <w:szCs w:val="24"/>
        </w:rPr>
        <w:t>Staff Requests</w:t>
      </w:r>
    </w:p>
    <w:p w14:paraId="477CE71E" w14:textId="2DB3C44E" w:rsidR="00540F21" w:rsidRDefault="007C2193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</w:t>
      </w:r>
      <w:r w:rsidR="006D663A">
        <w:rPr>
          <w:rFonts w:asciiTheme="minorHAnsi" w:hAnsiTheme="minorHAnsi"/>
          <w:szCs w:val="24"/>
        </w:rPr>
        <w:t xml:space="preserve"> moved to approve </w:t>
      </w:r>
      <w:r>
        <w:rPr>
          <w:rFonts w:asciiTheme="minorHAnsi" w:hAnsiTheme="minorHAnsi"/>
          <w:szCs w:val="24"/>
        </w:rPr>
        <w:t xml:space="preserve">Brittany Conn’s </w:t>
      </w:r>
      <w:r w:rsidR="006D663A">
        <w:rPr>
          <w:rFonts w:asciiTheme="minorHAnsi" w:hAnsiTheme="minorHAnsi"/>
          <w:szCs w:val="24"/>
        </w:rPr>
        <w:t>request</w:t>
      </w:r>
      <w:r w:rsidR="00A90A9E">
        <w:rPr>
          <w:rFonts w:asciiTheme="minorHAnsi" w:hAnsiTheme="minorHAnsi"/>
          <w:szCs w:val="24"/>
        </w:rPr>
        <w:t xml:space="preserve"> for secondary employment</w:t>
      </w:r>
      <w:r w:rsidR="006D663A">
        <w:rPr>
          <w:rFonts w:asciiTheme="minorHAnsi" w:hAnsiTheme="minorHAnsi"/>
          <w:szCs w:val="24"/>
        </w:rPr>
        <w:t xml:space="preserve"> based on the knowledge that no known conflicts exist</w:t>
      </w:r>
      <w:r w:rsidR="00A90A9E">
        <w:rPr>
          <w:rFonts w:asciiTheme="minorHAnsi" w:hAnsiTheme="minorHAnsi"/>
          <w:szCs w:val="24"/>
        </w:rPr>
        <w:t>.</w:t>
      </w:r>
      <w:r w:rsidR="006D663A">
        <w:rPr>
          <w:rFonts w:asciiTheme="minorHAnsi" w:hAnsiTheme="minorHAnsi"/>
          <w:szCs w:val="24"/>
        </w:rPr>
        <w:t xml:space="preserve">  </w:t>
      </w:r>
      <w:r>
        <w:rPr>
          <w:rFonts w:asciiTheme="minorHAnsi" w:hAnsiTheme="minorHAnsi"/>
          <w:szCs w:val="24"/>
        </w:rPr>
        <w:t>Louis Borowicz</w:t>
      </w:r>
      <w:r w:rsidR="006D663A">
        <w:rPr>
          <w:rFonts w:asciiTheme="minorHAnsi" w:hAnsiTheme="minorHAnsi"/>
          <w:szCs w:val="24"/>
        </w:rPr>
        <w:t xml:space="preserve"> seconded the motion.  The motion carried.</w:t>
      </w:r>
    </w:p>
    <w:p w14:paraId="17E2BCB0" w14:textId="77777777" w:rsidR="007C2193" w:rsidRDefault="007C2193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54EABF7F" w14:textId="5D8FB32D" w:rsidR="007C2193" w:rsidRDefault="007C2193" w:rsidP="007C2193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David Moser moved to approve Kim </w:t>
      </w:r>
      <w:proofErr w:type="spellStart"/>
      <w:r>
        <w:rPr>
          <w:rFonts w:asciiTheme="minorHAnsi" w:hAnsiTheme="minorHAnsi"/>
          <w:szCs w:val="24"/>
        </w:rPr>
        <w:t>Goleb’s</w:t>
      </w:r>
      <w:proofErr w:type="spellEnd"/>
      <w:r>
        <w:rPr>
          <w:rFonts w:asciiTheme="minorHAnsi" w:hAnsiTheme="minorHAnsi"/>
          <w:szCs w:val="24"/>
        </w:rPr>
        <w:t xml:space="preserve"> request for secondary employment based on the knowledge that no known conflicts exist.  Louis Borowicz seconded the motion.  The motion carried.</w:t>
      </w:r>
    </w:p>
    <w:p w14:paraId="347AF006" w14:textId="77777777" w:rsidR="00A90A9E" w:rsidRDefault="00A90A9E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71635A8B" w14:textId="0EE84BA1" w:rsidR="00A55942" w:rsidRDefault="007C2193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</w:t>
      </w:r>
      <w:r w:rsidR="006D663A">
        <w:rPr>
          <w:rFonts w:asciiTheme="minorHAnsi" w:hAnsiTheme="minorHAnsi"/>
          <w:szCs w:val="24"/>
        </w:rPr>
        <w:t xml:space="preserve"> moved to approve </w:t>
      </w:r>
      <w:r>
        <w:rPr>
          <w:rFonts w:asciiTheme="minorHAnsi" w:hAnsiTheme="minorHAnsi"/>
          <w:szCs w:val="24"/>
        </w:rPr>
        <w:t>Heidi Hackworth</w:t>
      </w:r>
      <w:r w:rsidR="006D663A">
        <w:rPr>
          <w:rFonts w:asciiTheme="minorHAnsi" w:hAnsiTheme="minorHAnsi"/>
          <w:szCs w:val="24"/>
        </w:rPr>
        <w:t>’s</w:t>
      </w:r>
      <w:r w:rsidR="00A90A9E">
        <w:rPr>
          <w:rFonts w:asciiTheme="minorHAnsi" w:hAnsiTheme="minorHAnsi"/>
          <w:szCs w:val="24"/>
        </w:rPr>
        <w:t xml:space="preserve"> report</w:t>
      </w:r>
      <w:r w:rsidR="006D663A">
        <w:rPr>
          <w:rFonts w:asciiTheme="minorHAnsi" w:hAnsiTheme="minorHAnsi"/>
          <w:szCs w:val="24"/>
        </w:rPr>
        <w:t xml:space="preserve"> of</w:t>
      </w:r>
      <w:r w:rsidR="00A90A9E">
        <w:rPr>
          <w:rFonts w:asciiTheme="minorHAnsi" w:hAnsiTheme="minorHAnsi"/>
          <w:szCs w:val="24"/>
        </w:rPr>
        <w:t xml:space="preserve"> a potential conflict </w:t>
      </w:r>
      <w:r w:rsidR="006D663A">
        <w:rPr>
          <w:rFonts w:asciiTheme="minorHAnsi" w:hAnsiTheme="minorHAnsi"/>
          <w:szCs w:val="24"/>
        </w:rPr>
        <w:t>based on the knowledge that any conflicts will be mitigated</w:t>
      </w:r>
      <w:r w:rsidR="00A90A9E">
        <w:rPr>
          <w:rFonts w:asciiTheme="minorHAnsi" w:hAnsiTheme="minorHAnsi"/>
          <w:szCs w:val="24"/>
        </w:rPr>
        <w:t>.</w:t>
      </w:r>
      <w:r w:rsidR="006D663A">
        <w:rPr>
          <w:rFonts w:asciiTheme="minorHAnsi" w:hAnsiTheme="minorHAnsi"/>
          <w:szCs w:val="24"/>
        </w:rPr>
        <w:t xml:space="preserve">  </w:t>
      </w:r>
      <w:r>
        <w:rPr>
          <w:rFonts w:asciiTheme="minorHAnsi" w:hAnsiTheme="minorHAnsi"/>
          <w:szCs w:val="24"/>
        </w:rPr>
        <w:t>Louis Borowicz</w:t>
      </w:r>
      <w:r w:rsidR="006D663A">
        <w:rPr>
          <w:rFonts w:asciiTheme="minorHAnsi" w:hAnsiTheme="minorHAnsi"/>
          <w:szCs w:val="24"/>
        </w:rPr>
        <w:t xml:space="preserve"> seconded the motion.  The motion caried.</w:t>
      </w:r>
    </w:p>
    <w:p w14:paraId="759FB061" w14:textId="77777777" w:rsidR="007C2193" w:rsidRDefault="007C2193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1289E87" w14:textId="242C390B" w:rsidR="007C2193" w:rsidRDefault="007C2193" w:rsidP="007C2193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David Moser moved to approve Jessica Scott’s request for secondary employment based on the knowledge that no known conflicts exist.  Louis Borowicz seconded the motion.  The motion carried.</w:t>
      </w:r>
    </w:p>
    <w:p w14:paraId="1E59746C" w14:textId="77777777" w:rsidR="00A55942" w:rsidRDefault="00A55942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0BC2FEC0" w14:textId="3450892C" w:rsidR="00991E97" w:rsidRPr="00991E97" w:rsidRDefault="00534767" w:rsidP="00991E97">
      <w:pPr>
        <w:spacing w:after="0" w:line="240" w:lineRule="auto"/>
        <w:rPr>
          <w:rFonts w:asciiTheme="minorHAnsi" w:hAnsiTheme="minorHAnsi"/>
          <w:bCs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contracts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991E97" w:rsidRPr="00991E97">
        <w:rPr>
          <w:rFonts w:asciiTheme="minorHAnsi" w:hAnsiTheme="minorHAnsi" w:cstheme="minorHAnsi"/>
        </w:rPr>
        <w:t>Advance DD Care,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Ann-Cecelia Goldin, LLC</w:t>
      </w:r>
      <w:r w:rsidR="00991E97">
        <w:rPr>
          <w:rFonts w:asciiTheme="minorHAnsi" w:hAnsiTheme="minorHAnsi" w:cstheme="minorHAnsi"/>
        </w:rPr>
        <w:t>; A</w:t>
      </w:r>
      <w:r w:rsidR="00991E97" w:rsidRPr="00991E97">
        <w:rPr>
          <w:rFonts w:asciiTheme="minorHAnsi" w:hAnsiTheme="minorHAnsi" w:cstheme="minorHAnsi"/>
        </w:rPr>
        <w:t>spire Speech Therapy,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Beyond Healthcare and Education, LLC</w:t>
      </w:r>
      <w:r w:rsidR="00991E97">
        <w:rPr>
          <w:rFonts w:asciiTheme="minorHAnsi" w:hAnsiTheme="minorHAnsi" w:cstheme="minorHAnsi"/>
        </w:rPr>
        <w:t xml:space="preserve">; </w:t>
      </w:r>
      <w:proofErr w:type="spellStart"/>
      <w:r w:rsidR="00991E97" w:rsidRPr="00991E97">
        <w:rPr>
          <w:rFonts w:asciiTheme="minorHAnsi" w:hAnsiTheme="minorHAnsi" w:cstheme="minorHAnsi"/>
        </w:rPr>
        <w:lastRenderedPageBreak/>
        <w:t>Boahen</w:t>
      </w:r>
      <w:proofErr w:type="spellEnd"/>
      <w:r w:rsidR="00991E97" w:rsidRPr="00991E97">
        <w:rPr>
          <w:rFonts w:asciiTheme="minorHAnsi" w:hAnsiTheme="minorHAnsi" w:cstheme="minorHAnsi"/>
        </w:rPr>
        <w:t xml:space="preserve"> Healthcare Services, LTD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Bridges to Independence,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Center for Cognitive and Behavioral Therapy of Greater Columbus,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Children’s Center for Developmental Enrichment, Corp.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Columbus Area Speech Therapy,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Creative Foundations,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Divine Mercy Home Healthcare,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Duty Health Care Services,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ECHO Residential Support,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Embrace Health Agency,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Essentials First Therapy,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Horizon Healthcare Services,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Humanity Health Care Services,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I Am Boundless,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I Am Boundless, Inc. Behavior Support Services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Journey Together,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Merc Supported Living,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Move to Learn,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Nancy K. Mangini,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Nu Hearts,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PT for Kids,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Recreation Unlimited Farm and Fun Corp.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Reliable, Independent, Dependable, Efficient, LLC (RIDE)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Sensory Learning Therapy,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Something to Say,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Speaking of Speech Therapy Services,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Spectrum Therapy,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Speech for Life,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Spirit of Peace Clinical Counseling,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Sweet Skills, LLC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 w:cstheme="minorHAnsi"/>
        </w:rPr>
        <w:t>The Alpha Group of Delaware, Inc.</w:t>
      </w:r>
      <w:r w:rsidR="00991E97">
        <w:rPr>
          <w:rFonts w:asciiTheme="minorHAnsi" w:hAnsiTheme="minorHAnsi" w:cstheme="minorHAnsi"/>
        </w:rPr>
        <w:t xml:space="preserve">; </w:t>
      </w:r>
      <w:r w:rsidR="00991E97" w:rsidRPr="00991E97">
        <w:rPr>
          <w:rFonts w:asciiTheme="minorHAnsi" w:hAnsiTheme="minorHAnsi"/>
          <w:bCs/>
        </w:rPr>
        <w:t>The Alpha Group of Delaware, Inc Benefits Education and Analysis</w:t>
      </w:r>
      <w:r w:rsidR="00991E97">
        <w:rPr>
          <w:rFonts w:asciiTheme="minorHAnsi" w:hAnsiTheme="minorHAnsi"/>
          <w:bCs/>
        </w:rPr>
        <w:t xml:space="preserve">; </w:t>
      </w:r>
      <w:r w:rsidR="00991E97" w:rsidRPr="00991E97">
        <w:rPr>
          <w:rFonts w:asciiTheme="minorHAnsi" w:hAnsiTheme="minorHAnsi"/>
          <w:bCs/>
        </w:rPr>
        <w:t>The Delaware Speech and Hearing Center, Corp.</w:t>
      </w:r>
      <w:r w:rsidR="00991E97">
        <w:rPr>
          <w:rFonts w:asciiTheme="minorHAnsi" w:hAnsiTheme="minorHAnsi"/>
          <w:bCs/>
        </w:rPr>
        <w:t xml:space="preserve">; </w:t>
      </w:r>
      <w:proofErr w:type="spellStart"/>
      <w:r w:rsidR="00991E97" w:rsidRPr="00991E97">
        <w:rPr>
          <w:rFonts w:asciiTheme="minorHAnsi" w:hAnsiTheme="minorHAnsi"/>
          <w:bCs/>
        </w:rPr>
        <w:t>Viaquest</w:t>
      </w:r>
      <w:proofErr w:type="spellEnd"/>
      <w:r w:rsidR="00991E97" w:rsidRPr="00991E97">
        <w:rPr>
          <w:rFonts w:asciiTheme="minorHAnsi" w:hAnsiTheme="minorHAnsi"/>
          <w:bCs/>
        </w:rPr>
        <w:t xml:space="preserve"> Day and Employment Services, LLC</w:t>
      </w:r>
      <w:r w:rsidR="00991E97">
        <w:rPr>
          <w:rFonts w:asciiTheme="minorHAnsi" w:hAnsiTheme="minorHAnsi"/>
          <w:bCs/>
        </w:rPr>
        <w:t xml:space="preserve">; </w:t>
      </w:r>
      <w:proofErr w:type="spellStart"/>
      <w:r w:rsidR="00991E97" w:rsidRPr="00991E97">
        <w:rPr>
          <w:rFonts w:asciiTheme="minorHAnsi" w:hAnsiTheme="minorHAnsi"/>
          <w:bCs/>
        </w:rPr>
        <w:t>Viaquest</w:t>
      </w:r>
      <w:proofErr w:type="spellEnd"/>
      <w:r w:rsidR="00991E97" w:rsidRPr="00991E97">
        <w:rPr>
          <w:rFonts w:asciiTheme="minorHAnsi" w:hAnsiTheme="minorHAnsi"/>
          <w:bCs/>
        </w:rPr>
        <w:t xml:space="preserve"> Residential Services, LLC</w:t>
      </w:r>
      <w:r w:rsidR="00991E97">
        <w:rPr>
          <w:rFonts w:asciiTheme="minorHAnsi" w:hAnsiTheme="minorHAnsi"/>
          <w:bCs/>
        </w:rPr>
        <w:t xml:space="preserve">; </w:t>
      </w:r>
      <w:r w:rsidR="00991E97" w:rsidRPr="00991E97">
        <w:rPr>
          <w:rFonts w:asciiTheme="minorHAnsi" w:hAnsiTheme="minorHAnsi"/>
          <w:bCs/>
        </w:rPr>
        <w:t>Victoria Z. Cremer, MA, CCC-SLP, LLC</w:t>
      </w:r>
      <w:r w:rsidR="00991E97">
        <w:rPr>
          <w:rFonts w:asciiTheme="minorHAnsi" w:hAnsiTheme="minorHAnsi"/>
          <w:bCs/>
        </w:rPr>
        <w:t xml:space="preserve">; </w:t>
      </w:r>
      <w:r w:rsidR="00991E97" w:rsidRPr="00991E97">
        <w:rPr>
          <w:rFonts w:asciiTheme="minorHAnsi" w:hAnsiTheme="minorHAnsi"/>
          <w:bCs/>
        </w:rPr>
        <w:t>Way With Words Speech Therapy, LLC</w:t>
      </w:r>
      <w:r w:rsidR="00991E97">
        <w:rPr>
          <w:rFonts w:asciiTheme="minorHAnsi" w:hAnsiTheme="minorHAnsi"/>
          <w:bCs/>
        </w:rPr>
        <w:t xml:space="preserve">; </w:t>
      </w:r>
      <w:r w:rsidR="00991E97" w:rsidRPr="00991E97">
        <w:rPr>
          <w:rFonts w:asciiTheme="minorHAnsi" w:hAnsiTheme="minorHAnsi"/>
          <w:bCs/>
        </w:rPr>
        <w:t>Wholey Sisters Music Together, LLC</w:t>
      </w:r>
      <w:r w:rsidR="00991E97">
        <w:rPr>
          <w:rFonts w:asciiTheme="minorHAnsi" w:hAnsiTheme="minorHAnsi"/>
          <w:bCs/>
        </w:rPr>
        <w:t xml:space="preserve">; </w:t>
      </w:r>
      <w:r w:rsidR="00991E97" w:rsidRPr="00991E97">
        <w:rPr>
          <w:rFonts w:asciiTheme="minorHAnsi" w:hAnsiTheme="minorHAnsi"/>
          <w:bCs/>
        </w:rPr>
        <w:t>Workman Structure, LLC</w:t>
      </w:r>
      <w:r w:rsidR="00991E97">
        <w:rPr>
          <w:rFonts w:asciiTheme="minorHAnsi" w:hAnsiTheme="minorHAnsi"/>
          <w:bCs/>
        </w:rPr>
        <w:t xml:space="preserve">; and </w:t>
      </w:r>
      <w:r w:rsidR="00991E97" w:rsidRPr="00991E97">
        <w:rPr>
          <w:rFonts w:asciiTheme="minorHAnsi" w:hAnsiTheme="minorHAnsi"/>
          <w:bCs/>
        </w:rPr>
        <w:t>The Nisonger Center</w:t>
      </w:r>
    </w:p>
    <w:p w14:paraId="369164C7" w14:textId="77777777" w:rsidR="00A55942" w:rsidRDefault="00A55942" w:rsidP="00991E97">
      <w:pPr>
        <w:spacing w:after="0" w:line="240" w:lineRule="auto"/>
        <w:rPr>
          <w:rFonts w:asciiTheme="minorHAnsi" w:hAnsiTheme="minorHAnsi"/>
        </w:rPr>
      </w:pPr>
    </w:p>
    <w:p w14:paraId="3A1A78A1" w14:textId="2F71A8F4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>
        <w:rPr>
          <w:rFonts w:asciiTheme="minorHAnsi" w:hAnsiTheme="minorHAnsi"/>
          <w:color w:val="000000"/>
          <w:szCs w:val="24"/>
        </w:rPr>
        <w:t>Louis Borowicz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7B077B0A" w:rsidR="00FC0733" w:rsidRPr="00096ECB" w:rsidRDefault="00317D80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2F772F" w:rsidRPr="00096ECB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>
        <w:rPr>
          <w:rFonts w:asciiTheme="minorHAnsi" w:hAnsiTheme="minorHAnsi"/>
          <w:color w:val="000000"/>
          <w:szCs w:val="24"/>
        </w:rPr>
        <w:t>20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34767"/>
    <w:rsid w:val="00540F21"/>
    <w:rsid w:val="00545BF0"/>
    <w:rsid w:val="00547491"/>
    <w:rsid w:val="00567E9E"/>
    <w:rsid w:val="00583430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2019-05-17T20:22:00Z</cp:lastPrinted>
  <dcterms:created xsi:type="dcterms:W3CDTF">2023-12-14T23:15:00Z</dcterms:created>
  <dcterms:modified xsi:type="dcterms:W3CDTF">2024-01-05T14:29:00Z</dcterms:modified>
</cp:coreProperties>
</file>