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42B0BE03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44137A">
        <w:rPr>
          <w:rFonts w:eastAsia="Times New Roman"/>
          <w:b/>
          <w:szCs w:val="24"/>
        </w:rPr>
        <w:t xml:space="preserve">, </w:t>
      </w:r>
      <w:r w:rsidR="00AC7817">
        <w:rPr>
          <w:rFonts w:eastAsia="Times New Roman"/>
          <w:b/>
          <w:szCs w:val="24"/>
        </w:rPr>
        <w:t>March 14</w:t>
      </w:r>
      <w:r w:rsidR="00A40859">
        <w:rPr>
          <w:rFonts w:eastAsia="Times New Roman"/>
          <w:b/>
          <w:szCs w:val="24"/>
        </w:rPr>
        <w:t>, 2024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5B7B5AB8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6:</w:t>
      </w:r>
      <w:r w:rsidR="00D35B08">
        <w:rPr>
          <w:rFonts w:asciiTheme="minorHAnsi" w:eastAsia="Times New Roman" w:hAnsiTheme="minorHAnsi"/>
          <w:szCs w:val="24"/>
        </w:rPr>
        <w:t>1</w:t>
      </w:r>
      <w:r w:rsidR="00AC7817">
        <w:rPr>
          <w:rFonts w:asciiTheme="minorHAnsi" w:eastAsia="Times New Roman" w:hAnsiTheme="minorHAnsi"/>
          <w:szCs w:val="24"/>
        </w:rPr>
        <w:t>6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 w:rsidR="00AC7817">
        <w:rPr>
          <w:rFonts w:asciiTheme="minorHAnsi" w:eastAsia="Times New Roman" w:hAnsiTheme="minorHAnsi"/>
          <w:szCs w:val="24"/>
        </w:rPr>
        <w:t>March 14</w:t>
      </w:r>
      <w:r w:rsidR="00A40859">
        <w:rPr>
          <w:rFonts w:asciiTheme="minorHAnsi" w:eastAsia="Times New Roman" w:hAnsiTheme="minorHAnsi"/>
          <w:szCs w:val="24"/>
        </w:rPr>
        <w:t>, 2024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09B1D220" w14:textId="246378FA" w:rsidR="00712EF9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Louis Borowicz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7C2193">
        <w:rPr>
          <w:rFonts w:asciiTheme="minorHAnsi" w:hAnsiTheme="minorHAnsi"/>
          <w:color w:val="000000"/>
          <w:szCs w:val="24"/>
        </w:rPr>
        <w:t xml:space="preserve">and </w:t>
      </w:r>
      <w:r w:rsidR="00AB4CEB">
        <w:rPr>
          <w:rFonts w:asciiTheme="minorHAnsi" w:hAnsiTheme="minorHAnsi"/>
          <w:color w:val="000000"/>
          <w:szCs w:val="24"/>
        </w:rPr>
        <w:t xml:space="preserve">David Moser </w:t>
      </w:r>
    </w:p>
    <w:p w14:paraId="7A949461" w14:textId="4968A324" w:rsidR="00584CF2" w:rsidRDefault="00584CF2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Members Absent:</w:t>
      </w:r>
      <w:r>
        <w:rPr>
          <w:rFonts w:asciiTheme="minorHAnsi" w:hAnsiTheme="minorHAnsi"/>
          <w:color w:val="000000"/>
          <w:szCs w:val="24"/>
        </w:rPr>
        <w:tab/>
        <w:t>Howard Heffelfinger</w:t>
      </w:r>
    </w:p>
    <w:p w14:paraId="2641625D" w14:textId="26543277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301224" w:rsidRPr="00096ECB">
        <w:rPr>
          <w:rFonts w:asciiTheme="minorHAnsi" w:hAnsiTheme="minorHAnsi"/>
          <w:color w:val="000000"/>
          <w:szCs w:val="24"/>
        </w:rPr>
        <w:t>Kristine Hodge, Superintendent</w:t>
      </w:r>
      <w:r w:rsidR="007266BC">
        <w:rPr>
          <w:rFonts w:asciiTheme="minorHAnsi" w:hAnsiTheme="minorHAnsi"/>
          <w:color w:val="000000"/>
          <w:szCs w:val="24"/>
        </w:rPr>
        <w:t xml:space="preserve">; </w:t>
      </w:r>
      <w:r w:rsidR="0044137A">
        <w:rPr>
          <w:rFonts w:asciiTheme="minorHAnsi" w:hAnsiTheme="minorHAnsi"/>
          <w:color w:val="000000"/>
          <w:szCs w:val="24"/>
        </w:rPr>
        <w:t xml:space="preserve">Amy Funk, </w:t>
      </w:r>
      <w:r w:rsidR="00924D0A">
        <w:rPr>
          <w:rFonts w:asciiTheme="minorHAnsi" w:hAnsiTheme="minorHAnsi"/>
          <w:color w:val="000000"/>
          <w:szCs w:val="24"/>
        </w:rPr>
        <w:t xml:space="preserve">Senior </w:t>
      </w:r>
      <w:r w:rsidR="0044137A">
        <w:rPr>
          <w:rFonts w:asciiTheme="minorHAnsi" w:hAnsiTheme="minorHAnsi"/>
          <w:color w:val="000000"/>
          <w:szCs w:val="24"/>
        </w:rPr>
        <w:t>Director of Operations</w:t>
      </w:r>
      <w:r w:rsidR="00924D0A">
        <w:rPr>
          <w:rFonts w:asciiTheme="minorHAnsi" w:hAnsiTheme="minorHAnsi"/>
          <w:color w:val="000000"/>
          <w:szCs w:val="24"/>
        </w:rPr>
        <w:t xml:space="preserve"> and Finance; </w:t>
      </w:r>
      <w:r w:rsidR="007266BC">
        <w:rPr>
          <w:rFonts w:asciiTheme="minorHAnsi" w:hAnsiTheme="minorHAnsi"/>
          <w:color w:val="000000"/>
          <w:szCs w:val="24"/>
        </w:rPr>
        <w:t xml:space="preserve">and Jennifer </w:t>
      </w:r>
      <w:r w:rsidR="0044137A">
        <w:rPr>
          <w:rFonts w:asciiTheme="minorHAnsi" w:hAnsiTheme="minorHAnsi"/>
          <w:color w:val="000000"/>
          <w:szCs w:val="24"/>
        </w:rPr>
        <w:t>Bianchi</w:t>
      </w:r>
      <w:r w:rsidR="007266BC">
        <w:rPr>
          <w:rFonts w:asciiTheme="minorHAnsi" w:hAnsiTheme="minorHAnsi"/>
          <w:color w:val="000000"/>
          <w:szCs w:val="24"/>
        </w:rPr>
        <w:t>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1EAA1ED6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AC7817">
        <w:rPr>
          <w:rFonts w:asciiTheme="minorHAnsi" w:hAnsiTheme="minorHAnsi"/>
          <w:b/>
          <w:szCs w:val="24"/>
        </w:rPr>
        <w:t>February 8</w:t>
      </w:r>
      <w:r w:rsidR="00584CF2">
        <w:rPr>
          <w:rFonts w:asciiTheme="minorHAnsi" w:hAnsiTheme="minorHAnsi"/>
          <w:b/>
          <w:szCs w:val="24"/>
        </w:rPr>
        <w:t xml:space="preserve">, </w:t>
      </w:r>
      <w:proofErr w:type="gramStart"/>
      <w:r w:rsidR="00584CF2">
        <w:rPr>
          <w:rFonts w:asciiTheme="minorHAnsi" w:hAnsiTheme="minorHAnsi"/>
          <w:b/>
          <w:szCs w:val="24"/>
        </w:rPr>
        <w:t>2024</w:t>
      </w:r>
      <w:proofErr w:type="gramEnd"/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4846CD17" w:rsidR="002B483A" w:rsidRDefault="00584CF2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 w:rsidR="00AC7817">
        <w:rPr>
          <w:rFonts w:asciiTheme="minorHAnsi" w:hAnsiTheme="minorHAnsi"/>
          <w:szCs w:val="24"/>
        </w:rPr>
        <w:t>February 8</w:t>
      </w:r>
      <w:r>
        <w:rPr>
          <w:rFonts w:asciiTheme="minorHAnsi" w:hAnsiTheme="minorHAnsi"/>
          <w:szCs w:val="24"/>
        </w:rPr>
        <w:t xml:space="preserve">, </w:t>
      </w:r>
      <w:proofErr w:type="gramStart"/>
      <w:r>
        <w:rPr>
          <w:rFonts w:asciiTheme="minorHAnsi" w:hAnsiTheme="minorHAnsi"/>
          <w:szCs w:val="24"/>
        </w:rPr>
        <w:t>2024</w:t>
      </w:r>
      <w:proofErr w:type="gramEnd"/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>
        <w:rPr>
          <w:rFonts w:asciiTheme="minorHAnsi" w:hAnsiTheme="minorHAnsi"/>
          <w:szCs w:val="24"/>
        </w:rPr>
        <w:t>Louis Borowicz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35F4C54F" w14:textId="77777777" w:rsidR="00584CF2" w:rsidRDefault="00584CF2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2AAB1EE0" w14:textId="6A51A58B" w:rsidR="00584CF2" w:rsidRPr="00584CF2" w:rsidRDefault="00584CF2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584CF2">
        <w:rPr>
          <w:rFonts w:asciiTheme="minorHAnsi" w:hAnsiTheme="minorHAnsi"/>
          <w:b/>
          <w:bCs/>
          <w:szCs w:val="24"/>
        </w:rPr>
        <w:t>Staff Requests</w:t>
      </w:r>
    </w:p>
    <w:p w14:paraId="6A566C8D" w14:textId="692BEC41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David Moser moved to approve </w:t>
      </w:r>
      <w:r w:rsidR="00AC7817">
        <w:rPr>
          <w:rFonts w:asciiTheme="minorHAnsi" w:hAnsiTheme="minorHAnsi"/>
          <w:szCs w:val="24"/>
        </w:rPr>
        <w:t xml:space="preserve">Emmanuel Massaquoi’s </w:t>
      </w:r>
      <w:r>
        <w:rPr>
          <w:rFonts w:asciiTheme="minorHAnsi" w:hAnsiTheme="minorHAnsi"/>
          <w:szCs w:val="24"/>
        </w:rPr>
        <w:t xml:space="preserve">request for </w:t>
      </w:r>
      <w:r w:rsidR="00AC7817">
        <w:rPr>
          <w:rFonts w:asciiTheme="minorHAnsi" w:hAnsiTheme="minorHAnsi"/>
          <w:szCs w:val="24"/>
        </w:rPr>
        <w:t>potential conflicts</w:t>
      </w:r>
      <w:r>
        <w:rPr>
          <w:rFonts w:asciiTheme="minorHAnsi" w:hAnsiTheme="minorHAnsi"/>
          <w:szCs w:val="24"/>
        </w:rPr>
        <w:t xml:space="preserve"> based on the knowledge t</w:t>
      </w:r>
      <w:r w:rsidR="00AC7817">
        <w:rPr>
          <w:rFonts w:asciiTheme="minorHAnsi" w:hAnsiTheme="minorHAnsi"/>
          <w:szCs w:val="24"/>
        </w:rPr>
        <w:t>hat any conflict will be mitigated</w:t>
      </w:r>
      <w:r>
        <w:rPr>
          <w:rFonts w:asciiTheme="minorHAnsi" w:hAnsiTheme="minorHAnsi"/>
          <w:szCs w:val="24"/>
        </w:rPr>
        <w:t>.  Louis Borowicz seconded the motion.  The motion carried.</w:t>
      </w:r>
    </w:p>
    <w:p w14:paraId="108F5988" w14:textId="77777777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</w:p>
    <w:p w14:paraId="4AABE2B3" w14:textId="38664094" w:rsidR="00096121" w:rsidRPr="00096ECB" w:rsidRDefault="00CA224C" w:rsidP="00AD2A6E">
      <w:pPr>
        <w:spacing w:after="0" w:line="240" w:lineRule="auto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Consent Agenda</w:t>
      </w:r>
    </w:p>
    <w:p w14:paraId="369164C7" w14:textId="7E344EC1" w:rsidR="00A55942" w:rsidRDefault="00534767" w:rsidP="00991E97">
      <w:pPr>
        <w:spacing w:after="0" w:line="240" w:lineRule="auto"/>
        <w:rPr>
          <w:rFonts w:asciiTheme="minorHAnsi" w:hAnsiTheme="minorHAnsi"/>
        </w:rPr>
      </w:pPr>
      <w:bookmarkStart w:id="0" w:name="_Hlk519185980"/>
      <w:r w:rsidRPr="00991E97">
        <w:rPr>
          <w:rFonts w:asciiTheme="minorHAnsi" w:hAnsiTheme="minorHAnsi" w:cstheme="minorHAnsi"/>
        </w:rPr>
        <w:t>The Ethics Council</w:t>
      </w:r>
      <w:r w:rsidR="004E5FC7" w:rsidRPr="00991E97">
        <w:rPr>
          <w:rFonts w:asciiTheme="minorHAnsi" w:hAnsiTheme="minorHAnsi" w:cstheme="minorHAnsi"/>
        </w:rPr>
        <w:t xml:space="preserve"> reviewed </w:t>
      </w:r>
      <w:r w:rsidR="00301224" w:rsidRPr="00991E97">
        <w:rPr>
          <w:rFonts w:asciiTheme="minorHAnsi" w:hAnsiTheme="minorHAnsi" w:cstheme="minorHAnsi"/>
        </w:rPr>
        <w:t xml:space="preserve">the </w:t>
      </w:r>
      <w:r w:rsidR="00A760D9" w:rsidRPr="00991E97">
        <w:rPr>
          <w:rFonts w:asciiTheme="minorHAnsi" w:hAnsiTheme="minorHAnsi" w:cstheme="minorHAnsi"/>
        </w:rPr>
        <w:t>fo</w:t>
      </w:r>
      <w:r w:rsidR="00B13B42" w:rsidRPr="00991E97">
        <w:rPr>
          <w:rFonts w:asciiTheme="minorHAnsi" w:hAnsiTheme="minorHAnsi" w:cstheme="minorHAnsi"/>
        </w:rPr>
        <w:t>llowing direct service</w:t>
      </w:r>
      <w:r w:rsidR="00811461" w:rsidRPr="00991E97">
        <w:rPr>
          <w:rFonts w:asciiTheme="minorHAnsi" w:hAnsiTheme="minorHAnsi" w:cstheme="minorHAnsi"/>
        </w:rPr>
        <w:t xml:space="preserve"> </w:t>
      </w:r>
      <w:r w:rsidR="00390B99" w:rsidRPr="00991E97">
        <w:rPr>
          <w:rFonts w:asciiTheme="minorHAnsi" w:hAnsiTheme="minorHAnsi" w:cstheme="minorHAnsi"/>
        </w:rPr>
        <w:t>contracts</w:t>
      </w:r>
      <w:r w:rsidR="00811461" w:rsidRPr="00991E97">
        <w:rPr>
          <w:rFonts w:asciiTheme="minorHAnsi" w:hAnsiTheme="minorHAnsi" w:cstheme="minorHAnsi"/>
        </w:rPr>
        <w:t xml:space="preserve"> with no known conflicts</w:t>
      </w:r>
      <w:r w:rsidR="00390B99" w:rsidRPr="00991E97">
        <w:rPr>
          <w:rFonts w:asciiTheme="minorHAnsi" w:hAnsiTheme="minorHAnsi" w:cstheme="minorHAnsi"/>
        </w:rPr>
        <w:t>:</w:t>
      </w:r>
      <w:bookmarkStart w:id="1" w:name="_Hlk521521939"/>
      <w:bookmarkEnd w:id="0"/>
      <w:r w:rsidR="00F90E69" w:rsidRPr="00991E97">
        <w:rPr>
          <w:rFonts w:asciiTheme="minorHAnsi" w:hAnsiTheme="minorHAnsi" w:cstheme="minorHAnsi"/>
          <w:color w:val="282828"/>
        </w:rPr>
        <w:t xml:space="preserve"> </w:t>
      </w:r>
      <w:r w:rsidR="00AC7817">
        <w:rPr>
          <w:rFonts w:asciiTheme="minorHAnsi" w:hAnsiTheme="minorHAnsi" w:cstheme="minorHAnsi"/>
        </w:rPr>
        <w:t>Blossom Pediatric Therapy Partners, LLC and Sidney Hammer Speech Language Pathologist</w:t>
      </w:r>
      <w:r w:rsidR="00584CF2">
        <w:rPr>
          <w:rFonts w:asciiTheme="minorHAnsi" w:hAnsiTheme="minorHAnsi" w:cstheme="minorHAnsi"/>
        </w:rPr>
        <w:t>, LLC</w:t>
      </w:r>
      <w:r w:rsidR="00526EC6" w:rsidRPr="00526EC6">
        <w:rPr>
          <w:rFonts w:asciiTheme="minorHAnsi" w:hAnsiTheme="minorHAnsi" w:cstheme="minorHAnsi"/>
        </w:rPr>
        <w:t>.</w:t>
      </w:r>
    </w:p>
    <w:p w14:paraId="3A1A78A1" w14:textId="4AD742AF" w:rsidR="00164649" w:rsidRDefault="00317D80" w:rsidP="006A7936">
      <w:pPr>
        <w:rPr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 w:rsidRPr="00096ECB">
        <w:rPr>
          <w:szCs w:val="24"/>
        </w:rPr>
        <w:t xml:space="preserve"> </w:t>
      </w:r>
      <w:r w:rsidR="00164649" w:rsidRPr="00096ECB">
        <w:rPr>
          <w:szCs w:val="24"/>
        </w:rPr>
        <w:t xml:space="preserve">moved to approve the consent agenda.  </w:t>
      </w:r>
      <w:r w:rsidR="00584CF2">
        <w:rPr>
          <w:rFonts w:asciiTheme="minorHAnsi" w:hAnsiTheme="minorHAnsi"/>
          <w:color w:val="000000"/>
          <w:szCs w:val="24"/>
        </w:rPr>
        <w:t>Louis Borowicz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164649" w:rsidRPr="00096ECB">
        <w:rPr>
          <w:szCs w:val="24"/>
        </w:rPr>
        <w:t>seconded the motion.  The motion carried.</w:t>
      </w:r>
      <w:r w:rsidR="00526EC6">
        <w:rPr>
          <w:szCs w:val="24"/>
        </w:rPr>
        <w:tab/>
      </w:r>
    </w:p>
    <w:bookmarkEnd w:id="1"/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014955EF" w:rsidR="00FC0733" w:rsidRPr="00096ECB" w:rsidRDefault="00D35B08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>
        <w:rPr>
          <w:rFonts w:asciiTheme="minorHAnsi" w:hAnsiTheme="minorHAnsi"/>
          <w:color w:val="000000"/>
          <w:szCs w:val="24"/>
        </w:rPr>
        <w:t>Louis Borowicz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 w:rsidR="00AC7817">
        <w:rPr>
          <w:rFonts w:asciiTheme="minorHAnsi" w:hAnsiTheme="minorHAnsi"/>
          <w:color w:val="000000"/>
          <w:szCs w:val="24"/>
        </w:rPr>
        <w:t>18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B08"/>
    <w:rsid w:val="00010BD7"/>
    <w:rsid w:val="00012279"/>
    <w:rsid w:val="00022E03"/>
    <w:rsid w:val="00031467"/>
    <w:rsid w:val="00036D5D"/>
    <w:rsid w:val="00044D79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26EC6"/>
    <w:rsid w:val="00534767"/>
    <w:rsid w:val="00540F21"/>
    <w:rsid w:val="00545BF0"/>
    <w:rsid w:val="00547491"/>
    <w:rsid w:val="00567E9E"/>
    <w:rsid w:val="00583430"/>
    <w:rsid w:val="00584CF2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E0C87"/>
    <w:rsid w:val="007F1131"/>
    <w:rsid w:val="007F3ECE"/>
    <w:rsid w:val="00811461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0859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4CEB"/>
    <w:rsid w:val="00AC3BDA"/>
    <w:rsid w:val="00AC7817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A224C"/>
    <w:rsid w:val="00CA4EF9"/>
    <w:rsid w:val="00CB3C0E"/>
    <w:rsid w:val="00CC3DBD"/>
    <w:rsid w:val="00CE06B8"/>
    <w:rsid w:val="00CE7BB5"/>
    <w:rsid w:val="00CF7DCE"/>
    <w:rsid w:val="00D11DAE"/>
    <w:rsid w:val="00D1364A"/>
    <w:rsid w:val="00D167F3"/>
    <w:rsid w:val="00D35B08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31147"/>
    <w:rsid w:val="00F46AF8"/>
    <w:rsid w:val="00F54814"/>
    <w:rsid w:val="00F60F98"/>
    <w:rsid w:val="00F85369"/>
    <w:rsid w:val="00F878EC"/>
    <w:rsid w:val="00F90E69"/>
    <w:rsid w:val="00F91A30"/>
    <w:rsid w:val="00FC0733"/>
    <w:rsid w:val="00FE40C8"/>
    <w:rsid w:val="00FE6E3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2019-05-17T20:22:00Z</cp:lastPrinted>
  <dcterms:created xsi:type="dcterms:W3CDTF">2024-03-19T20:16:00Z</dcterms:created>
  <dcterms:modified xsi:type="dcterms:W3CDTF">2024-03-19T20:16:00Z</dcterms:modified>
</cp:coreProperties>
</file>